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4E" w:rsidRDefault="00631D26">
      <w:r>
        <w:t>Essay Frame</w:t>
      </w:r>
    </w:p>
    <w:p w:rsidR="00631D26" w:rsidRDefault="00631D26"/>
    <w:p w:rsidR="00631D26" w:rsidRDefault="00631D26">
      <w:r>
        <w:t xml:space="preserve">Paragraph 1- </w:t>
      </w:r>
      <w:proofErr w:type="gramStart"/>
      <w:r>
        <w:t>Introductory(</w:t>
      </w:r>
      <w:proofErr w:type="gramEnd"/>
      <w:r>
        <w:t>Answer the Document Based Question)</w:t>
      </w:r>
    </w:p>
    <w:p w:rsidR="00631D26" w:rsidRDefault="00631D26">
      <w:r>
        <w:t xml:space="preserve">                  The Enlightenment was……………………………….. It became one of the causes for the American Revolutions as colonists………………………………… The French eagerly helped the Americans in their quest for new government. The American and French founding documents</w:t>
      </w:r>
      <w:proofErr w:type="gramStart"/>
      <w:r>
        <w:t>:………………………………..</w:t>
      </w:r>
      <w:proofErr w:type="gramEnd"/>
      <w:r>
        <w:t xml:space="preserve"> </w:t>
      </w:r>
      <w:proofErr w:type="gramStart"/>
      <w:r>
        <w:t>are</w:t>
      </w:r>
      <w:proofErr w:type="gramEnd"/>
      <w:r>
        <w:t xml:space="preserve"> based on the ideas of Locke…………………., Rousseau…………………………., Montesquieu……………………..and Voltaire……………………………………</w:t>
      </w:r>
    </w:p>
    <w:p w:rsidR="00631D26" w:rsidRDefault="00631D26"/>
    <w:p w:rsidR="00631D26" w:rsidRDefault="00631D26">
      <w:r>
        <w:t>Paragraph 2-First reason paragraph</w:t>
      </w:r>
    </w:p>
    <w:p w:rsidR="00631D26" w:rsidRDefault="00631D26">
      <w:r>
        <w:t xml:space="preserve">                   The ideas of John Locke influenced the Declaration of independence as is evident from Document 1: “</w:t>
      </w:r>
      <w:r>
        <w:rPr>
          <w:rFonts w:ascii="Times New Roman" w:eastAsia="Times New Roman" w:hAnsi="Times New Roman" w:cs="Times New Roman"/>
          <w:sz w:val="24"/>
          <w:szCs w:val="24"/>
        </w:rPr>
        <w:t>We hold these truths to be self-evident (obvious), that all men are created equal, that they are endowed (given) by their Creator with certain unalienable (cannot be taken away) rights, that among these are life, liberty and the pursuit of happiness</w:t>
      </w:r>
      <w:r>
        <w:rPr>
          <w:rFonts w:ascii="Times New Roman" w:eastAsia="Times New Roman" w:hAnsi="Times New Roman" w:cs="Times New Roman"/>
          <w:sz w:val="24"/>
          <w:szCs w:val="24"/>
        </w:rPr>
        <w:t>” He believed that all people are equal and born with natural rights and the job of the government was to secure and protect these rights. The Declaration of Independence is a product of the American Revolution and an emphasis of all the new ideas about rights, government and people. The colonists exercised their god given right to choose a government and if they have not given their consent for that government and do not agree with the decisions they claimed the right to change it.</w:t>
      </w:r>
      <w:bookmarkStart w:id="0" w:name="_GoBack"/>
      <w:bookmarkEnd w:id="0"/>
    </w:p>
    <w:sectPr w:rsidR="00631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26"/>
    <w:rsid w:val="0010394E"/>
    <w:rsid w:val="0063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D9982-A3B6-4BF2-B87B-A0432D35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2016-11-10T11:35:00Z</dcterms:created>
  <dcterms:modified xsi:type="dcterms:W3CDTF">2016-11-10T11:45:00Z</dcterms:modified>
</cp:coreProperties>
</file>