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263E" w:rsidRDefault="0054263E">
      <w:pPr>
        <w:widowControl w:val="0"/>
        <w:spacing w:after="0"/>
      </w:pPr>
      <w:bookmarkStart w:id="0" w:name="_GoBack"/>
      <w:bookmarkEnd w:id="0"/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7"/>
        <w:gridCol w:w="173"/>
        <w:gridCol w:w="306"/>
        <w:gridCol w:w="1436"/>
        <w:gridCol w:w="958"/>
        <w:gridCol w:w="957"/>
        <w:gridCol w:w="1023"/>
        <w:gridCol w:w="414"/>
        <w:gridCol w:w="478"/>
        <w:gridCol w:w="1916"/>
      </w:tblGrid>
      <w:tr w:rsidR="0054263E">
        <w:trPr>
          <w:trHeight w:val="920"/>
        </w:trPr>
        <w:tc>
          <w:tcPr>
            <w:tcW w:w="6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263E" w:rsidRDefault="00A76B71">
            <w:pPr>
              <w:spacing w:after="0" w:line="240" w:lineRule="auto"/>
              <w:ind w:right="720"/>
              <w:jc w:val="center"/>
            </w:pPr>
            <w:r>
              <w:rPr>
                <w:rFonts w:ascii="Impact" w:eastAsia="Impact" w:hAnsi="Impact" w:cs="Impact"/>
                <w:sz w:val="36"/>
                <w:szCs w:val="36"/>
              </w:rPr>
              <w:t xml:space="preserve">                                           Ancient Egypt Cloze</w:t>
            </w:r>
          </w:p>
          <w:p w:rsidR="0054263E" w:rsidRDefault="0054263E">
            <w:pPr>
              <w:spacing w:after="0" w:line="240" w:lineRule="auto"/>
            </w:pPr>
          </w:p>
          <w:p w:rsidR="0054263E" w:rsidRDefault="00A76B71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Fill in the blanks with the words in the boxes.</w:t>
            </w:r>
          </w:p>
        </w:tc>
        <w:tc>
          <w:tcPr>
            <w:tcW w:w="280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010285" cy="1009650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63E">
        <w:trPr>
          <w:trHeight w:val="100"/>
        </w:trPr>
        <w:tc>
          <w:tcPr>
            <w:tcW w:w="676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63E" w:rsidRDefault="0054263E">
            <w:pPr>
              <w:spacing w:after="0" w:line="240" w:lineRule="auto"/>
              <w:jc w:val="center"/>
            </w:pPr>
          </w:p>
          <w:p w:rsidR="0054263E" w:rsidRDefault="00A76B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Civilization on the Nile River</w:t>
            </w:r>
          </w:p>
        </w:tc>
        <w:tc>
          <w:tcPr>
            <w:tcW w:w="280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</w:tc>
      </w:tr>
      <w:tr w:rsidR="0054263E">
        <w:trPr>
          <w:trHeight w:val="340"/>
        </w:trPr>
        <w:tc>
          <w:tcPr>
            <w:tcW w:w="20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transportation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Desert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thousand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pyramids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Nile</w:t>
            </w:r>
          </w:p>
        </w:tc>
      </w:tr>
      <w:tr w:rsidR="0054263E">
        <w:trPr>
          <w:trHeight w:val="1060"/>
        </w:trPr>
        <w:tc>
          <w:tcPr>
            <w:tcW w:w="957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  <w:p w:rsidR="0054263E" w:rsidRDefault="00A76B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Ancient Egyptian civilization, which is famous for its colossal ____________________ began over five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years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ago. It was centered around the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River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surrounded by the inhospitable Sahara ____________________. 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ancient Egyptians depended on the Nile for everything from water to ____________________.</w:t>
            </w:r>
          </w:p>
        </w:tc>
      </w:tr>
      <w:tr w:rsidR="0054263E">
        <w:trPr>
          <w:trHeight w:val="260"/>
        </w:trPr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  <w:p w:rsidR="0054263E" w:rsidRDefault="00A76B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Floods and Irrigation</w:t>
            </w:r>
          </w:p>
        </w:tc>
      </w:tr>
      <w:tr w:rsidR="0054263E">
        <w:trPr>
          <w:trHeight w:val="260"/>
        </w:trPr>
        <w:tc>
          <w:tcPr>
            <w:tcW w:w="1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irrigate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tears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crops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flood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fertile</w:t>
            </w:r>
          </w:p>
        </w:tc>
      </w:tr>
      <w:tr w:rsidR="0054263E">
        <w:trPr>
          <w:trHeight w:val="260"/>
        </w:trPr>
        <w:tc>
          <w:tcPr>
            <w:tcW w:w="957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  <w:p w:rsidR="0054263E" w:rsidRDefault="00A76B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Though it almost never rains in the Nile River Valley, rains in the far away Ethiopian Highlands cause the Nile River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every year. Ancient Egyptians believed that these yearly floods were caused by the ____________________ of the 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ddess Isis. The floods carried rich soil with them, covering the Nile Delta with ____________________ soil for growing ____________________. Ancient Egyptians created an elaborate system of ditches and canals to _________________ their crops with the flood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waters.</w:t>
            </w:r>
          </w:p>
        </w:tc>
      </w:tr>
      <w:tr w:rsidR="0054263E">
        <w:trPr>
          <w:trHeight w:val="260"/>
        </w:trPr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  <w:p w:rsidR="0054263E" w:rsidRDefault="00A76B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Pharaohs </w:t>
            </w:r>
          </w:p>
        </w:tc>
      </w:tr>
      <w:tr w:rsidR="0054263E">
        <w:trPr>
          <w:trHeight w:val="260"/>
        </w:trPr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tombs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pharaohs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crown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Great House</w:t>
            </w:r>
          </w:p>
        </w:tc>
      </w:tr>
      <w:tr w:rsidR="0054263E">
        <w:trPr>
          <w:trHeight w:val="260"/>
        </w:trPr>
        <w:tc>
          <w:tcPr>
            <w:tcW w:w="957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  <w:p w:rsidR="0054263E" w:rsidRDefault="00A76B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ancient Egyptians were ruled by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___________________, a title that means ____________________. The pharaohs wore a double ___________________, which represented their rule over Upper and Lower Egypt. When the pharaohs died they were buried in elab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orate ___________________. </w:t>
            </w:r>
          </w:p>
        </w:tc>
      </w:tr>
      <w:tr w:rsidR="0054263E">
        <w:trPr>
          <w:trHeight w:val="26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</w:tc>
      </w:tr>
      <w:tr w:rsidR="0054263E">
        <w:trPr>
          <w:trHeight w:val="260"/>
        </w:trPr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63E" w:rsidRDefault="00A76B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Egyptian Writing</w:t>
            </w:r>
          </w:p>
        </w:tc>
      </w:tr>
      <w:tr w:rsidR="0054263E">
        <w:trPr>
          <w:trHeight w:val="260"/>
        </w:trPr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walls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scribes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picture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3E" w:rsidRDefault="00A76B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papyrus</w:t>
            </w:r>
          </w:p>
        </w:tc>
      </w:tr>
      <w:tr w:rsidR="0054263E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263E" w:rsidRDefault="00A76B7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>
                  <wp:extent cx="571500" cy="182880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263E" w:rsidRDefault="0054263E">
            <w:pPr>
              <w:spacing w:after="0" w:line="240" w:lineRule="auto"/>
            </w:pPr>
          </w:p>
          <w:p w:rsidR="0054263E" w:rsidRDefault="00A76B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Ancient Egyptians developed a system of ____________________ writing called hieroglyphics. Ancient Egyptians recorded their beliefs using hieroglyphics on temple and tomb ____________________. They also wrote on scrolls made from ____________________. Peop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 who could write were important government officials called ____________________. </w:t>
            </w:r>
          </w:p>
        </w:tc>
      </w:tr>
    </w:tbl>
    <w:p w:rsidR="0054263E" w:rsidRDefault="00A76B71">
      <w:pPr>
        <w:jc w:val="center"/>
      </w:pPr>
      <w:r>
        <w:rPr>
          <w:rFonts w:ascii="Arial" w:eastAsia="Arial" w:hAnsi="Arial" w:cs="Arial"/>
          <w:sz w:val="24"/>
          <w:szCs w:val="24"/>
        </w:rPr>
        <w:t xml:space="preserve">©2008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www.bogglesworldesl.com</w:t>
        </w:r>
      </w:hyperlink>
      <w:hyperlink r:id="rId7"/>
    </w:p>
    <w:sectPr w:rsidR="0054263E">
      <w:pgSz w:w="12240" w:h="15840"/>
      <w:pgMar w:top="108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E"/>
    <w:rsid w:val="0054263E"/>
    <w:rsid w:val="00A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284D8-EE6C-42BD-BA3C-7AAE504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gglesworldes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glesworldes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Sradkova-Strawn, Iliana I.</dc:creator>
  <cp:lastModifiedBy>Sradkova-Strawn, Iliana I.</cp:lastModifiedBy>
  <cp:revision>2</cp:revision>
  <dcterms:created xsi:type="dcterms:W3CDTF">2016-09-08T09:17:00Z</dcterms:created>
  <dcterms:modified xsi:type="dcterms:W3CDTF">2016-09-08T09:17:00Z</dcterms:modified>
</cp:coreProperties>
</file>